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EAE44" w14:textId="77777777" w:rsidR="001C456B" w:rsidRDefault="001C456B" w:rsidP="00003BE0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F228368" wp14:editId="1A181C34">
            <wp:extent cx="3019425" cy="885825"/>
            <wp:effectExtent l="0" t="0" r="9525" b="9525"/>
            <wp:docPr id="1" name="Picture 1" descr="new title for cov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title for cove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F38FF" w14:textId="77777777" w:rsidR="001C456B" w:rsidRDefault="001C456B" w:rsidP="00003BE0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0F33556" w14:textId="53B19B38" w:rsidR="00D47042" w:rsidRDefault="00003BE0" w:rsidP="00003BE0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003BE0">
        <w:rPr>
          <w:rFonts w:ascii="Tahoma" w:hAnsi="Tahoma" w:cs="Tahoma"/>
          <w:b/>
          <w:bCs/>
          <w:sz w:val="24"/>
          <w:szCs w:val="24"/>
        </w:rPr>
        <w:t xml:space="preserve">Risk Assessment for Wheely Wonders Family Days </w:t>
      </w:r>
      <w:r w:rsidR="00746085">
        <w:rPr>
          <w:rFonts w:ascii="Tahoma" w:hAnsi="Tahoma" w:cs="Tahoma"/>
          <w:b/>
          <w:bCs/>
          <w:sz w:val="24"/>
          <w:szCs w:val="24"/>
        </w:rPr>
        <w:t xml:space="preserve">and Lizzie’s Craft Club </w:t>
      </w:r>
      <w:bookmarkStart w:id="0" w:name="_GoBack"/>
      <w:bookmarkEnd w:id="0"/>
      <w:r w:rsidRPr="00003BE0">
        <w:rPr>
          <w:rFonts w:ascii="Tahoma" w:hAnsi="Tahoma" w:cs="Tahoma"/>
          <w:b/>
          <w:bCs/>
          <w:sz w:val="24"/>
          <w:szCs w:val="24"/>
        </w:rPr>
        <w:t>at Applefield</w:t>
      </w:r>
    </w:p>
    <w:p w14:paraId="7D50C328" w14:textId="77777777" w:rsidR="00003BE0" w:rsidRDefault="00003BE0" w:rsidP="00003BE0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A393CAA" w14:textId="73A86FCF" w:rsidR="007E58DC" w:rsidRPr="004E27D9" w:rsidRDefault="00003BE0" w:rsidP="007E58DC">
      <w:pPr>
        <w:spacing w:after="0"/>
        <w:rPr>
          <w:rFonts w:ascii="Tahoma" w:hAnsi="Tahoma" w:cs="Tahoma"/>
          <w:b/>
          <w:bCs/>
        </w:rPr>
      </w:pPr>
      <w:r w:rsidRPr="00003BE0">
        <w:rPr>
          <w:rFonts w:ascii="Tahoma" w:hAnsi="Tahoma" w:cs="Tahoma"/>
          <w:b/>
          <w:bCs/>
        </w:rPr>
        <w:t xml:space="preserve">Car Parking </w:t>
      </w:r>
    </w:p>
    <w:p w14:paraId="32842C50" w14:textId="6BE9744C" w:rsidR="007E58DC" w:rsidRDefault="007E58DC" w:rsidP="00003BE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Risks</w:t>
      </w:r>
      <w:r w:rsidR="004E27D9">
        <w:rPr>
          <w:rFonts w:ascii="Tahoma" w:hAnsi="Tahoma" w:cs="Tahoma"/>
        </w:rPr>
        <w:t xml:space="preserve"> – field could be waterlogged, damage to vehicle caused by animal activity</w:t>
      </w:r>
    </w:p>
    <w:p w14:paraId="30A77F63" w14:textId="0C4377EE" w:rsidR="004E27D9" w:rsidRDefault="004E27D9" w:rsidP="00003BE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Consideration – additional parking available on hardstanding for limited number of vehicles</w:t>
      </w:r>
    </w:p>
    <w:p w14:paraId="607E36B7" w14:textId="31A91E8D" w:rsidR="004E27D9" w:rsidRDefault="004E27D9" w:rsidP="00003BE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Animals are fenced in when the families arrive</w:t>
      </w:r>
      <w:r w:rsidR="006928AC">
        <w:rPr>
          <w:rFonts w:ascii="Tahoma" w:hAnsi="Tahoma" w:cs="Tahoma"/>
        </w:rPr>
        <w:t xml:space="preserve">.  </w:t>
      </w:r>
    </w:p>
    <w:p w14:paraId="057D5FB0" w14:textId="77777777" w:rsidR="00003BE0" w:rsidRDefault="00003BE0" w:rsidP="00003BE0">
      <w:pPr>
        <w:spacing w:after="0"/>
        <w:rPr>
          <w:rFonts w:ascii="Tahoma" w:hAnsi="Tahoma" w:cs="Tahoma"/>
        </w:rPr>
      </w:pPr>
    </w:p>
    <w:p w14:paraId="031B048C" w14:textId="1BCEC549" w:rsidR="00003BE0" w:rsidRPr="00003BE0" w:rsidRDefault="00003BE0" w:rsidP="00003BE0">
      <w:pPr>
        <w:spacing w:after="0"/>
        <w:rPr>
          <w:rFonts w:ascii="Tahoma" w:hAnsi="Tahoma" w:cs="Tahoma"/>
          <w:b/>
          <w:bCs/>
        </w:rPr>
      </w:pPr>
      <w:r w:rsidRPr="00003BE0">
        <w:rPr>
          <w:rFonts w:ascii="Tahoma" w:hAnsi="Tahoma" w:cs="Tahoma"/>
          <w:b/>
          <w:bCs/>
        </w:rPr>
        <w:t>Access to the Animals</w:t>
      </w:r>
    </w:p>
    <w:p w14:paraId="1F8257DE" w14:textId="45A8C453" w:rsidR="00003BE0" w:rsidRDefault="004E27D9" w:rsidP="00003BE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Risk – animals biting or kicking</w:t>
      </w:r>
    </w:p>
    <w:p w14:paraId="3B7F5EA9" w14:textId="28BF0454" w:rsidR="004E27D9" w:rsidRDefault="004E27D9" w:rsidP="00003BE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Consideration – children and adults supervised at all times around the animals</w:t>
      </w:r>
      <w:r w:rsidR="006928AC">
        <w:rPr>
          <w:rFonts w:ascii="Tahoma" w:hAnsi="Tahoma" w:cs="Tahoma"/>
        </w:rPr>
        <w:t>.  Remind children and adults about handwashing after feeding or touching animals.</w:t>
      </w:r>
    </w:p>
    <w:p w14:paraId="4583F1C2" w14:textId="77777777" w:rsidR="00003BE0" w:rsidRDefault="00003BE0" w:rsidP="00003BE0">
      <w:pPr>
        <w:spacing w:after="0"/>
        <w:rPr>
          <w:rFonts w:ascii="Tahoma" w:hAnsi="Tahoma" w:cs="Tahoma"/>
        </w:rPr>
      </w:pPr>
    </w:p>
    <w:p w14:paraId="004839F0" w14:textId="552C90F3" w:rsidR="00003BE0" w:rsidRDefault="00003BE0" w:rsidP="00003BE0">
      <w:pPr>
        <w:spacing w:after="0"/>
        <w:rPr>
          <w:rFonts w:ascii="Tahoma" w:hAnsi="Tahoma" w:cs="Tahoma"/>
          <w:b/>
          <w:bCs/>
        </w:rPr>
      </w:pPr>
      <w:r w:rsidRPr="00003BE0">
        <w:rPr>
          <w:rFonts w:ascii="Tahoma" w:hAnsi="Tahoma" w:cs="Tahoma"/>
          <w:b/>
          <w:bCs/>
        </w:rPr>
        <w:t>Forest School Activities</w:t>
      </w:r>
    </w:p>
    <w:p w14:paraId="03282B64" w14:textId="48564BDC" w:rsidR="00003BE0" w:rsidRDefault="006928AC" w:rsidP="00003BE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All c</w:t>
      </w:r>
      <w:r w:rsidR="00003BE0" w:rsidRPr="00003BE0">
        <w:rPr>
          <w:rFonts w:ascii="Tahoma" w:hAnsi="Tahoma" w:cs="Tahoma"/>
        </w:rPr>
        <w:t xml:space="preserve">overed by </w:t>
      </w:r>
      <w:r>
        <w:rPr>
          <w:rFonts w:ascii="Tahoma" w:hAnsi="Tahoma" w:cs="Tahoma"/>
        </w:rPr>
        <w:t xml:space="preserve">Woodland Wonders Forest School Health and Safety Policies </w:t>
      </w:r>
    </w:p>
    <w:p w14:paraId="233D0EB2" w14:textId="77777777" w:rsidR="00003BE0" w:rsidRDefault="00003BE0" w:rsidP="00003BE0">
      <w:pPr>
        <w:spacing w:after="0"/>
        <w:rPr>
          <w:rFonts w:ascii="Tahoma" w:hAnsi="Tahoma" w:cs="Tahoma"/>
        </w:rPr>
      </w:pPr>
    </w:p>
    <w:p w14:paraId="041C2FC4" w14:textId="39830CD1" w:rsidR="00003BE0" w:rsidRPr="00003BE0" w:rsidRDefault="00003BE0" w:rsidP="00003BE0">
      <w:pPr>
        <w:spacing w:after="0"/>
        <w:rPr>
          <w:rFonts w:ascii="Tahoma" w:hAnsi="Tahoma" w:cs="Tahoma"/>
          <w:b/>
          <w:bCs/>
        </w:rPr>
      </w:pPr>
      <w:r w:rsidRPr="00003BE0">
        <w:rPr>
          <w:rFonts w:ascii="Tahoma" w:hAnsi="Tahoma" w:cs="Tahoma"/>
          <w:b/>
          <w:bCs/>
        </w:rPr>
        <w:t>Craft Club Activities</w:t>
      </w:r>
    </w:p>
    <w:p w14:paraId="176290EB" w14:textId="7A07584F" w:rsidR="00003BE0" w:rsidRDefault="004E27D9" w:rsidP="00003BE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Risk – using scissors, children being cut or cutting others</w:t>
      </w:r>
    </w:p>
    <w:p w14:paraId="130B6938" w14:textId="1BB6DCD1" w:rsidR="00003BE0" w:rsidRDefault="004E27D9" w:rsidP="00003BE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Consideration – Adult supervision and child safe scissors</w:t>
      </w:r>
    </w:p>
    <w:p w14:paraId="6CC7EC34" w14:textId="7EE1F18E" w:rsidR="004E27D9" w:rsidRDefault="004E27D9" w:rsidP="00003BE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Risk – using paint, ingestion if toxic</w:t>
      </w:r>
    </w:p>
    <w:p w14:paraId="48C72EC9" w14:textId="1C765C7F" w:rsidR="004E27D9" w:rsidRDefault="004E27D9" w:rsidP="00003BE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Consideration – Adult supervision, using child safe </w:t>
      </w:r>
      <w:r w:rsidR="00543A15">
        <w:rPr>
          <w:rFonts w:ascii="Tahoma" w:hAnsi="Tahoma" w:cs="Tahoma"/>
        </w:rPr>
        <w:t xml:space="preserve">washable </w:t>
      </w:r>
      <w:r>
        <w:rPr>
          <w:rFonts w:ascii="Tahoma" w:hAnsi="Tahoma" w:cs="Tahoma"/>
        </w:rPr>
        <w:t>paints</w:t>
      </w:r>
    </w:p>
    <w:p w14:paraId="1397BF73" w14:textId="649F067C" w:rsidR="006928AC" w:rsidRDefault="006928AC" w:rsidP="006928A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Risk – using glue, ingestion if toxic</w:t>
      </w:r>
    </w:p>
    <w:p w14:paraId="4AE0227C" w14:textId="169682F4" w:rsidR="006928AC" w:rsidRDefault="006928AC" w:rsidP="00003BE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Consideration – Adult supervision, using child safe PVA or glue sticks</w:t>
      </w:r>
    </w:p>
    <w:p w14:paraId="21149392" w14:textId="7391610F" w:rsidR="00543A15" w:rsidRDefault="00543A15" w:rsidP="00543A1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Risk – using pencils, sharp point</w:t>
      </w:r>
    </w:p>
    <w:p w14:paraId="2D6E0F86" w14:textId="373EF5A6" w:rsidR="00543A15" w:rsidRDefault="00543A15" w:rsidP="00543A1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Consideration – Adult supervision</w:t>
      </w:r>
    </w:p>
    <w:p w14:paraId="0562A99D" w14:textId="45DF5125" w:rsidR="00543A15" w:rsidRDefault="00543A15" w:rsidP="00543A1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Risk – using pens, lids in mouths</w:t>
      </w:r>
    </w:p>
    <w:p w14:paraId="068DFF30" w14:textId="16E18366" w:rsidR="00543A15" w:rsidRDefault="00543A15" w:rsidP="00003BE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Consideration – Adult supervision</w:t>
      </w:r>
    </w:p>
    <w:p w14:paraId="2CAA87A3" w14:textId="3B22B636" w:rsidR="004E27D9" w:rsidRDefault="004E27D9" w:rsidP="00003BE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Risk – using small beads</w:t>
      </w:r>
      <w:r w:rsidR="006525BE">
        <w:rPr>
          <w:rFonts w:ascii="Tahoma" w:hAnsi="Tahoma" w:cs="Tahoma"/>
        </w:rPr>
        <w:t>, choking hazard</w:t>
      </w:r>
    </w:p>
    <w:p w14:paraId="0CBBA706" w14:textId="47F28FF6" w:rsidR="004E27D9" w:rsidRDefault="004E27D9" w:rsidP="00003BE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Consideration </w:t>
      </w:r>
      <w:r w:rsidR="006525BE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="006525BE">
        <w:rPr>
          <w:rFonts w:ascii="Tahoma" w:hAnsi="Tahoma" w:cs="Tahoma"/>
        </w:rPr>
        <w:t>Adult supervision, provide alternatives for younger children</w:t>
      </w:r>
    </w:p>
    <w:p w14:paraId="51DE8783" w14:textId="0E6B6A02" w:rsidR="00543A15" w:rsidRDefault="00543A15" w:rsidP="00543A1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Risk – falling or tripping on chairs/stools</w:t>
      </w:r>
    </w:p>
    <w:p w14:paraId="610185E7" w14:textId="16036CEC" w:rsidR="00543A15" w:rsidRDefault="00543A15" w:rsidP="00543A1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Consideration – Adult supervision provide suitable seating for children with additional needs</w:t>
      </w:r>
    </w:p>
    <w:p w14:paraId="647AB0D3" w14:textId="77777777" w:rsidR="00543A15" w:rsidRDefault="00543A15" w:rsidP="00003BE0">
      <w:pPr>
        <w:spacing w:after="0"/>
        <w:rPr>
          <w:rFonts w:ascii="Tahoma" w:hAnsi="Tahoma" w:cs="Tahoma"/>
        </w:rPr>
      </w:pPr>
    </w:p>
    <w:p w14:paraId="1C730AFC" w14:textId="77777777" w:rsidR="00003BE0" w:rsidRDefault="00003BE0" w:rsidP="00003BE0">
      <w:pPr>
        <w:spacing w:after="0"/>
        <w:rPr>
          <w:rFonts w:ascii="Tahoma" w:hAnsi="Tahoma" w:cs="Tahoma"/>
        </w:rPr>
      </w:pPr>
    </w:p>
    <w:p w14:paraId="319B966E" w14:textId="77777777" w:rsidR="00003BE0" w:rsidRPr="00003BE0" w:rsidRDefault="00003BE0" w:rsidP="00003BE0">
      <w:pPr>
        <w:spacing w:after="0"/>
        <w:rPr>
          <w:rFonts w:ascii="Tahoma" w:hAnsi="Tahoma" w:cs="Tahoma"/>
        </w:rPr>
      </w:pPr>
    </w:p>
    <w:sectPr w:rsidR="00003BE0" w:rsidRPr="00003BE0" w:rsidSect="001C45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148E1"/>
    <w:multiLevelType w:val="hybridMultilevel"/>
    <w:tmpl w:val="270A1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4603D"/>
    <w:multiLevelType w:val="hybridMultilevel"/>
    <w:tmpl w:val="BBF64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E0"/>
    <w:rsid w:val="00003BE0"/>
    <w:rsid w:val="00086DB7"/>
    <w:rsid w:val="001C456B"/>
    <w:rsid w:val="004E27D9"/>
    <w:rsid w:val="00543A15"/>
    <w:rsid w:val="006525BE"/>
    <w:rsid w:val="006928AC"/>
    <w:rsid w:val="00746085"/>
    <w:rsid w:val="007E58DC"/>
    <w:rsid w:val="00AA52E0"/>
    <w:rsid w:val="00D4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DF1C1"/>
  <w15:chartTrackingRefBased/>
  <w15:docId w15:val="{0E9D716C-B84A-43E3-AF6E-24AA45F5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Newson</dc:creator>
  <cp:keywords/>
  <dc:description/>
  <cp:lastModifiedBy>Lizzie Baily</cp:lastModifiedBy>
  <cp:revision>5</cp:revision>
  <dcterms:created xsi:type="dcterms:W3CDTF">2024-02-20T17:46:00Z</dcterms:created>
  <dcterms:modified xsi:type="dcterms:W3CDTF">2024-03-04T18:19:00Z</dcterms:modified>
</cp:coreProperties>
</file>